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9300"/>
      </w:tblGrid>
      <w:tr w:rsidR="3808D822" w:rsidTr="6A3D8650" w14:paraId="2AB1D3BB">
        <w:trPr>
          <w:trHeight w:val="540"/>
        </w:trPr>
        <w:tc>
          <w:tcPr>
            <w:tcW w:w="9300" w:type="dxa"/>
            <w:tcBorders>
              <w:top w:val="single" w:color="BFBFBF" w:themeColor="background1" w:themeShade="BF" w:sz="6"/>
              <w:left w:val="single" w:color="BFBFBF" w:themeColor="background1" w:themeShade="BF" w:sz="6"/>
              <w:bottom w:val="single" w:color="BFBFBF" w:themeColor="background1" w:themeShade="BF" w:sz="6"/>
              <w:right w:val="single" w:color="BFBFBF" w:themeColor="background1" w:themeShade="BF" w:sz="6"/>
            </w:tcBorders>
            <w:tcMar>
              <w:left w:w="105" w:type="dxa"/>
              <w:right w:w="105" w:type="dxa"/>
            </w:tcMar>
            <w:vAlign w:val="top"/>
          </w:tcPr>
          <w:p w:rsidR="3808D822" w:rsidP="30027204" w:rsidRDefault="3808D822" w14:paraId="7ED7331B" w14:textId="47DECBCB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0027204" w:rsidR="3808D82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uk-UA"/>
              </w:rPr>
              <w:t>Для учасників фізичних осіб-підприємців:</w:t>
            </w:r>
            <w:r w:rsidRPr="30027204" w:rsidR="3808D82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uk-UA"/>
              </w:rPr>
              <w:t xml:space="preserve"> </w:t>
            </w:r>
          </w:p>
          <w:p w:rsidR="3808D822" w:rsidP="30027204" w:rsidRDefault="3808D822" w14:paraId="6D2BD0AC" w14:textId="5B086E3B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0027204" w:rsidR="3808D82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uk-UA"/>
              </w:rPr>
              <w:t>- Витяг із реєстру платників ПДВ (у разі, якщо переможець є платник ПДВ) або інформацію в довільній формі про те, що переможець не є платник ПДВ.</w:t>
            </w:r>
          </w:p>
        </w:tc>
      </w:tr>
      <w:tr w:rsidR="3808D822" w:rsidTr="6A3D8650" w14:paraId="13F476A4">
        <w:trPr>
          <w:trHeight w:val="1980"/>
        </w:trPr>
        <w:tc>
          <w:tcPr>
            <w:tcW w:w="9300" w:type="dxa"/>
            <w:tcBorders>
              <w:top w:val="single" w:color="BFBFBF" w:themeColor="background1" w:themeShade="BF" w:sz="6"/>
              <w:left w:val="single" w:color="BFBFBF" w:themeColor="background1" w:themeShade="BF" w:sz="6"/>
              <w:bottom w:val="single" w:color="BFBFBF" w:themeColor="background1" w:themeShade="BF" w:sz="6"/>
              <w:right w:val="single" w:color="BFBFBF" w:themeColor="background1" w:themeShade="BF" w:sz="6"/>
            </w:tcBorders>
            <w:tcMar>
              <w:left w:w="105" w:type="dxa"/>
              <w:right w:w="105" w:type="dxa"/>
            </w:tcMar>
            <w:vAlign w:val="top"/>
          </w:tcPr>
          <w:p w:rsidR="3808D822" w:rsidP="30027204" w:rsidRDefault="3808D822" w14:paraId="535CD5DB" w14:textId="29CB4415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0027204" w:rsidR="3808D82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uk-UA"/>
              </w:rPr>
              <w:t>Для учасників юридичних осіб:</w:t>
            </w:r>
            <w:r>
              <w:br/>
            </w:r>
            <w:r w:rsidRPr="30027204" w:rsidR="3808D82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uk-UA"/>
              </w:rPr>
              <w:t>- Сканована копія статуту Учасника (в останній редакції) або іншого установчого документа Учасника (за наявності) у форматі PDF;</w:t>
            </w:r>
            <w:r>
              <w:br/>
            </w:r>
            <w:r w:rsidRPr="30027204" w:rsidR="3808D82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uk-UA"/>
              </w:rPr>
              <w:t>- Документи, що підтверджують наявність права підпис</w:t>
            </w:r>
            <w:r w:rsidRPr="30027204" w:rsidR="31D5943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uk-UA"/>
              </w:rPr>
              <w:t>у</w:t>
            </w:r>
            <w:r w:rsidRPr="30027204" w:rsidR="3808D82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uk-UA"/>
              </w:rPr>
              <w:t xml:space="preserve"> договору (зокрема, але не </w:t>
            </w:r>
            <w:r w:rsidRPr="30027204" w:rsidR="3808D82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uk-UA"/>
              </w:rPr>
              <w:t>обмежуючися</w:t>
            </w:r>
            <w:r w:rsidRPr="30027204" w:rsidR="3808D82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uk-UA"/>
              </w:rPr>
              <w:t>): протокол загальних зборів учасників; наказ про призначення; довіреність або інший документ, ураховуючи вимоги статті 44 ЗУ «Про товариства з обмеженою та додатковою відповідальністю» чи статті 70 ЗУ «Про акціонерні товариства» (у форматі PDF);</w:t>
            </w:r>
            <w:r>
              <w:br/>
            </w:r>
            <w:r w:rsidRPr="30027204" w:rsidR="3808D82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uk-UA"/>
              </w:rPr>
              <w:t>- Витяг із реєстру платників ПДВ (у разі, якщо переможець є платник ПДВ) або інформацію в довільній формі про те, що переможець не є платник</w:t>
            </w:r>
            <w:r w:rsidRPr="30027204" w:rsidR="1C6091C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uk-UA"/>
              </w:rPr>
              <w:t xml:space="preserve"> </w:t>
            </w:r>
            <w:r w:rsidRPr="30027204" w:rsidR="3808D82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uk-UA"/>
              </w:rPr>
              <w:t xml:space="preserve">ПДВ.                                                          </w:t>
            </w:r>
          </w:p>
        </w:tc>
      </w:tr>
      <w:tr w:rsidR="3808D822" w:rsidTr="6A3D8650" w14:paraId="4D62A8E8">
        <w:trPr>
          <w:trHeight w:val="2010"/>
        </w:trPr>
        <w:tc>
          <w:tcPr>
            <w:tcW w:w="9300" w:type="dxa"/>
            <w:tcBorders>
              <w:top w:val="single" w:color="BFBFBF" w:themeColor="background1" w:themeShade="BF" w:sz="6"/>
              <w:left w:val="single" w:color="BFBFBF" w:themeColor="background1" w:themeShade="BF" w:sz="6"/>
              <w:bottom w:val="single" w:color="BFBFBF" w:themeColor="background1" w:themeShade="BF" w:sz="6"/>
              <w:right w:val="single" w:color="BFBFBF" w:themeColor="background1" w:themeShade="BF" w:sz="6"/>
            </w:tcBorders>
            <w:tcMar>
              <w:left w:w="105" w:type="dxa"/>
              <w:right w:w="105" w:type="dxa"/>
            </w:tcMar>
            <w:vAlign w:val="top"/>
          </w:tcPr>
          <w:p w:rsidR="3808D822" w:rsidP="6A3D8650" w:rsidRDefault="3808D822" w14:paraId="6FE13AA4" w14:textId="48271B09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A3D8650" w:rsidR="4A70C64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uk-UA"/>
              </w:rPr>
              <w:t xml:space="preserve">Для </w:t>
            </w:r>
            <w:r w:rsidRPr="6A3D8650" w:rsidR="4A70C64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uk-UA"/>
              </w:rPr>
              <w:t>об'єднання</w:t>
            </w:r>
            <w:r w:rsidRPr="6A3D8650" w:rsidR="4A70C64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uk-UA"/>
              </w:rPr>
              <w:t xml:space="preserve"> </w:t>
            </w:r>
            <w:r w:rsidRPr="6A3D8650" w:rsidR="3808D82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uk-UA"/>
              </w:rPr>
              <w:t>учасників:</w:t>
            </w:r>
          </w:p>
          <w:p w:rsidR="3808D822" w:rsidP="3808D822" w:rsidRDefault="3808D822" w14:paraId="277D3E8A" w14:textId="68233DED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808D822" w:rsidR="3808D82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uk-UA"/>
              </w:rPr>
              <w:t xml:space="preserve"> - Сканована копія статуту Учасника (в останній редакції) або іншого установчого документа Учасника (за наявності) у форматі PDF;</w:t>
            </w:r>
            <w:r>
              <w:br/>
            </w:r>
            <w:r w:rsidRPr="3808D822" w:rsidR="3808D82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uk-UA"/>
              </w:rPr>
              <w:t>- Документи, що підтверджують наявність права підписання договору (зокрема, але не обмежуючися): протокол загальних зборів учасників; наказ про призначення; довіреність або інший документ, ураховуючи вимоги статті 44 ЗУ «Про товариства з обмеженою та додатковою відповідальністю» або статті 70 ЗУ «Про акціонерні товариства» (у форматі PDF);</w:t>
            </w:r>
            <w:r>
              <w:br/>
            </w:r>
            <w:r w:rsidRPr="3808D822" w:rsidR="3808D82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uk-UA"/>
              </w:rPr>
              <w:t xml:space="preserve">- Витяг із реєстру платників ПДВ (у разі, якщо переможець є платник ПДВ) або інформацію в довільній формі про те, що переможець не є платник ПДВ.                  </w:t>
            </w:r>
          </w:p>
        </w:tc>
      </w:tr>
    </w:tbl>
    <w:p xmlns:wp14="http://schemas.microsoft.com/office/word/2010/wordml" w:rsidP="3808D822" wp14:paraId="2C078E63" wp14:textId="7EED8212">
      <w:pPr>
        <w:pStyle w:val="Normal"/>
        <w:rPr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E7734A5"/>
    <w:rsid w:val="1C6091CC"/>
    <w:rsid w:val="1E7734A5"/>
    <w:rsid w:val="30027204"/>
    <w:rsid w:val="31D5943C"/>
    <w:rsid w:val="3808D822"/>
    <w:rsid w:val="47CEA4DD"/>
    <w:rsid w:val="4A70C646"/>
    <w:rsid w:val="6A3D8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734A5"/>
  <w15:chartTrackingRefBased/>
  <w15:docId w15:val="{905F2CF6-8667-4C1E-83B5-B8B2484D41A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65C8963FA9E04F8FD31727A2A9B924" ma:contentTypeVersion="17" ma:contentTypeDescription="Create a new document." ma:contentTypeScope="" ma:versionID="df9db09763670f95954902c0839e69be">
  <xsd:schema xmlns:xsd="http://www.w3.org/2001/XMLSchema" xmlns:xs="http://www.w3.org/2001/XMLSchema" xmlns:p="http://schemas.microsoft.com/office/2006/metadata/properties" xmlns:ns2="f687059b-3dc2-4006-9b0e-c610d2f2b1db" xmlns:ns3="87bf1afc-ba14-4ea7-a60e-ba7937bfb7cc" targetNamespace="http://schemas.microsoft.com/office/2006/metadata/properties" ma:root="true" ma:fieldsID="8c5412161b7949977a70efcb38160ee0" ns2:_="" ns3:_="">
    <xsd:import namespace="f687059b-3dc2-4006-9b0e-c610d2f2b1db"/>
    <xsd:import namespace="87bf1afc-ba14-4ea7-a60e-ba7937bfb7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7059b-3dc2-4006-9b0e-c610d2f2b1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d51a412-f6a3-4530-8da1-c0cb7f648d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f1afc-ba14-4ea7-a60e-ba7937bfb7c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c32bc75-c6db-491f-a05e-c75e760786da}" ma:internalName="TaxCatchAll" ma:showField="CatchAllData" ma:web="87bf1afc-ba14-4ea7-a60e-ba7937bfb7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7bf1afc-ba14-4ea7-a60e-ba7937bfb7cc">
      <UserInfo>
        <DisplayName/>
        <AccountId xsi:nil="true"/>
        <AccountType/>
      </UserInfo>
    </SharedWithUsers>
    <lcf76f155ced4ddcb4097134ff3c332f xmlns="f687059b-3dc2-4006-9b0e-c610d2f2b1db">
      <Terms xmlns="http://schemas.microsoft.com/office/infopath/2007/PartnerControls"/>
    </lcf76f155ced4ddcb4097134ff3c332f>
    <TaxCatchAll xmlns="87bf1afc-ba14-4ea7-a60e-ba7937bfb7cc" xsi:nil="true"/>
  </documentManagement>
</p:properties>
</file>

<file path=customXml/itemProps1.xml><?xml version="1.0" encoding="utf-8"?>
<ds:datastoreItem xmlns:ds="http://schemas.openxmlformats.org/officeDocument/2006/customXml" ds:itemID="{17905859-4C9D-450E-9B45-68930D761A8F}"/>
</file>

<file path=customXml/itemProps2.xml><?xml version="1.0" encoding="utf-8"?>
<ds:datastoreItem xmlns:ds="http://schemas.openxmlformats.org/officeDocument/2006/customXml" ds:itemID="{4F8663CE-9CFC-4C9B-883B-8D4C7281B8D2}"/>
</file>

<file path=customXml/itemProps3.xml><?xml version="1.0" encoding="utf-8"?>
<ds:datastoreItem xmlns:ds="http://schemas.openxmlformats.org/officeDocument/2006/customXml" ds:itemID="{133BA4B7-564D-465B-8B79-61D1AC5514E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Valentyna Motylko</dc:creator>
  <keywords/>
  <dc:description/>
  <lastModifiedBy>Oksana Hryshchuk</lastModifiedBy>
  <dcterms:created xsi:type="dcterms:W3CDTF">2024-02-19T10:30:47.0000000Z</dcterms:created>
  <dcterms:modified xsi:type="dcterms:W3CDTF">2024-03-29T10:39:38.0036727Z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0x0101008865C8963FA9E04F8FD31727A2A9B924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activity">
    <vt:lpwstr>{"FileActivityType":"9","FileActivityTimeStamp":"2024-02-19T10:31:20.580Z","FileActivityUsersOnPage":[{"DisplayName":"Valentyna Motylko","Id":"v.motylko@ecoclubrivne.org"}],"FileActivityNavigationId":null}</vt:lpwstr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